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5E9" w:rsidRPr="00F3260E" w:rsidRDefault="00EF45E9" w:rsidP="00EF45E9">
      <w:pPr>
        <w:spacing w:after="0" w:line="360" w:lineRule="auto"/>
        <w:jc w:val="center"/>
        <w:rPr>
          <w:rFonts w:ascii="Arial" w:hAnsi="Arial" w:cs="Arial"/>
          <w:bCs/>
          <w:sz w:val="24"/>
          <w:lang w:val="mn-MN"/>
        </w:rPr>
      </w:pPr>
      <w:r w:rsidRPr="00F3260E">
        <w:rPr>
          <w:rFonts w:ascii="Arial" w:hAnsi="Arial" w:cs="Arial"/>
          <w:bCs/>
          <w:sz w:val="24"/>
          <w:lang w:val="mn-MN"/>
        </w:rPr>
        <w:t xml:space="preserve">Ар </w:t>
      </w:r>
      <w:r w:rsidR="000333A0" w:rsidRPr="00F3260E">
        <w:rPr>
          <w:rFonts w:ascii="Arial" w:hAnsi="Arial" w:cs="Arial"/>
          <w:bCs/>
          <w:sz w:val="24"/>
          <w:lang w:val="mn-MN"/>
        </w:rPr>
        <w:t>З</w:t>
      </w:r>
      <w:r w:rsidRPr="00F3260E">
        <w:rPr>
          <w:rFonts w:ascii="Arial" w:hAnsi="Arial" w:cs="Arial"/>
          <w:bCs/>
          <w:sz w:val="24"/>
          <w:lang w:val="mn-MN"/>
        </w:rPr>
        <w:t>айсангийн гудамж, Богд хан амралт руу үйлчилж буй нийтийн тээврийн чиглэлийн өөрчлөлт</w:t>
      </w:r>
    </w:p>
    <w:p w:rsidR="00EF45E9" w:rsidRPr="007D3DD1" w:rsidRDefault="000333A0" w:rsidP="00EF45E9">
      <w:pPr>
        <w:spacing w:line="360" w:lineRule="auto"/>
        <w:ind w:firstLine="720"/>
        <w:jc w:val="right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2020.01.31</w:t>
      </w:r>
    </w:p>
    <w:p w:rsidR="00EF45E9" w:rsidRDefault="00EF45E9" w:rsidP="00B30995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lang w:val="mn-MN"/>
        </w:rPr>
        <w:t xml:space="preserve">Ч:72 “Богдхан амралт-Ар </w:t>
      </w:r>
      <w:r w:rsidR="000333A0">
        <w:rPr>
          <w:rFonts w:ascii="Arial" w:hAnsi="Arial" w:cs="Arial"/>
          <w:sz w:val="24"/>
          <w:lang w:val="mn-MN"/>
        </w:rPr>
        <w:t>З</w:t>
      </w:r>
      <w:r>
        <w:rPr>
          <w:rFonts w:ascii="Arial" w:hAnsi="Arial" w:cs="Arial"/>
          <w:sz w:val="24"/>
          <w:lang w:val="mn-MN"/>
        </w:rPr>
        <w:t>айсангийн гудамж-Сүхбаатарын талбай” чиглэ</w:t>
      </w:r>
      <w:r w:rsidR="000333A0">
        <w:rPr>
          <w:rFonts w:ascii="Arial" w:hAnsi="Arial" w:cs="Arial"/>
          <w:sz w:val="24"/>
          <w:lang w:val="mn-MN"/>
        </w:rPr>
        <w:t xml:space="preserve">лийн иргэд зорчигчдоос ирүүлсэн санал хүсэлтийн дагуу </w:t>
      </w:r>
      <w:r w:rsidR="0038021F">
        <w:rPr>
          <w:rFonts w:ascii="Arial" w:hAnsi="Arial" w:cs="Arial"/>
          <w:sz w:val="24"/>
          <w:lang w:val="mn-MN"/>
        </w:rPr>
        <w:t xml:space="preserve">судалгаа хийгдэж тус чиглэлийг Төв номын сан, МУБИС, Хөгжим бүжгийн коллежийн зогсоолыг дайран өнгөрүүлэхээр  өөрчлөлт оруулж </w:t>
      </w:r>
      <w:r w:rsidR="000333A0">
        <w:rPr>
          <w:rFonts w:ascii="Arial" w:hAnsi="Arial" w:cs="Arial"/>
          <w:sz w:val="24"/>
          <w:lang w:val="mn-MN"/>
        </w:rPr>
        <w:t>2020 оны 02 дугаар сарын 01-ний өдрөөс үйлчилгээг эхлүүл</w:t>
      </w:r>
      <w:r w:rsidR="0038021F">
        <w:rPr>
          <w:rFonts w:ascii="Arial" w:hAnsi="Arial" w:cs="Arial"/>
          <w:sz w:val="24"/>
          <w:lang w:val="mn-MN"/>
        </w:rPr>
        <w:t xml:space="preserve">ж байна. </w:t>
      </w:r>
      <w:bookmarkStart w:id="0" w:name="_GoBack"/>
      <w:bookmarkEnd w:id="0"/>
    </w:p>
    <w:p w:rsidR="00BE37E5" w:rsidRDefault="00BE37E5" w:rsidP="00EF45E9">
      <w:pPr>
        <w:spacing w:line="360" w:lineRule="auto"/>
        <w:jc w:val="both"/>
        <w:rPr>
          <w:noProof/>
        </w:rPr>
      </w:pPr>
    </w:p>
    <w:p w:rsidR="00EF45E9" w:rsidRPr="002F5006" w:rsidRDefault="00EF45E9" w:rsidP="00EF45E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F45E9" w:rsidRDefault="00EF45E9" w:rsidP="00EF45E9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</w:p>
    <w:p w:rsidR="00EF45E9" w:rsidRDefault="00EF45E9" w:rsidP="00EF45E9">
      <w:pPr>
        <w:spacing w:line="360" w:lineRule="auto"/>
        <w:jc w:val="center"/>
        <w:rPr>
          <w:rFonts w:ascii="Arial" w:hAnsi="Arial" w:cs="Arial"/>
          <w:sz w:val="24"/>
          <w:lang w:val="mn-MN"/>
        </w:rPr>
      </w:pPr>
      <w:r>
        <w:rPr>
          <w:rFonts w:ascii="Arial" w:hAnsi="Arial" w:cs="Arial"/>
          <w:sz w:val="24"/>
          <w:lang w:val="mn-MN"/>
        </w:rPr>
        <w:t>НИЙТИЙН ТЭЭВРИЙН ҮЙЛЧИЛГЭЭНИЙ ГАЗАР</w:t>
      </w:r>
    </w:p>
    <w:p w:rsidR="00EF45E9" w:rsidRDefault="00EF45E9" w:rsidP="00EF45E9">
      <w:pPr>
        <w:rPr>
          <w:rFonts w:ascii="Arial" w:hAnsi="Arial" w:cs="Arial"/>
          <w:lang w:val="mn-MN"/>
        </w:rPr>
      </w:pPr>
    </w:p>
    <w:sectPr w:rsidR="00EF45E9" w:rsidSect="002B44CA">
      <w:pgSz w:w="12240" w:h="15840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475CEC"/>
    <w:rsid w:val="000333A0"/>
    <w:rsid w:val="00216C54"/>
    <w:rsid w:val="0022553D"/>
    <w:rsid w:val="0038021F"/>
    <w:rsid w:val="003F4045"/>
    <w:rsid w:val="00475CEC"/>
    <w:rsid w:val="0070665F"/>
    <w:rsid w:val="009B3DF0"/>
    <w:rsid w:val="00B30995"/>
    <w:rsid w:val="00BE37E5"/>
    <w:rsid w:val="00EF45E9"/>
    <w:rsid w:val="00F326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5E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5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5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amarjargal.ga</dc:creator>
  <cp:keywords/>
  <dc:description/>
  <cp:lastModifiedBy>tingis.by</cp:lastModifiedBy>
  <cp:revision>6</cp:revision>
  <cp:lastPrinted>2020-01-31T08:28:00Z</cp:lastPrinted>
  <dcterms:created xsi:type="dcterms:W3CDTF">2020-01-31T07:51:00Z</dcterms:created>
  <dcterms:modified xsi:type="dcterms:W3CDTF">2020-01-31T08:50:00Z</dcterms:modified>
</cp:coreProperties>
</file>