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87EB8" w14:textId="39E86EDF" w:rsidR="009B13D6" w:rsidRDefault="009B13D6" w:rsidP="009B13D6">
      <w:pPr>
        <w:spacing w:after="0" w:line="240" w:lineRule="auto"/>
        <w:jc w:val="center"/>
        <w:rPr>
          <w:rFonts w:ascii="Arial" w:hAnsi="Arial" w:cs="Arial"/>
          <w:sz w:val="24"/>
          <w:szCs w:val="24"/>
          <w:lang w:val="mn-MN"/>
        </w:rPr>
      </w:pPr>
      <w:r>
        <w:rPr>
          <w:rFonts w:ascii="Arial" w:hAnsi="Arial" w:cs="Arial"/>
          <w:b/>
          <w:sz w:val="24"/>
          <w:lang w:val="mn-MN"/>
        </w:rPr>
        <w:t>“</w:t>
      </w:r>
      <w:r w:rsidR="00C5768B">
        <w:rPr>
          <w:rFonts w:ascii="Arial" w:hAnsi="Arial" w:cs="Arial"/>
          <w:b/>
          <w:sz w:val="24"/>
          <w:lang w:val="mn-MN"/>
        </w:rPr>
        <w:t>АВТОМАШИНГҮЙ ӨДӨР</w:t>
      </w:r>
      <w:r w:rsidR="009F5F2F">
        <w:rPr>
          <w:rFonts w:ascii="Arial" w:hAnsi="Arial" w:cs="Arial"/>
          <w:b/>
          <w:sz w:val="24"/>
          <w:lang w:val="mn-MN"/>
        </w:rPr>
        <w:t xml:space="preserve"> 2022</w:t>
      </w:r>
      <w:r>
        <w:rPr>
          <w:rFonts w:ascii="Arial" w:hAnsi="Arial" w:cs="Arial"/>
          <w:b/>
          <w:sz w:val="24"/>
          <w:lang w:val="mn-MN"/>
        </w:rPr>
        <w:t>”</w:t>
      </w:r>
      <w:r>
        <w:rPr>
          <w:rFonts w:ascii="Arial" w:hAnsi="Arial" w:cs="Arial"/>
          <w:sz w:val="24"/>
          <w:lang w:val="mn-MN"/>
        </w:rPr>
        <w:t xml:space="preserve">-ИЙН ҮЕЭР </w:t>
      </w:r>
      <w:r>
        <w:rPr>
          <w:rFonts w:ascii="Arial" w:hAnsi="Arial" w:cs="Arial"/>
          <w:sz w:val="24"/>
          <w:szCs w:val="24"/>
          <w:lang w:val="mn-MN"/>
        </w:rPr>
        <w:t>ӨӨРЧЛӨЛТ ОРОХ НИЙТИЙН ТЭЭВРИЙН ТӨЛӨВЛӨЛТ</w:t>
      </w:r>
    </w:p>
    <w:p w14:paraId="22C203DB" w14:textId="77777777" w:rsidR="009B13D6" w:rsidRDefault="009B13D6" w:rsidP="009B13D6">
      <w:pPr>
        <w:ind w:firstLine="720"/>
        <w:jc w:val="right"/>
        <w:rPr>
          <w:rFonts w:ascii="Arial" w:hAnsi="Arial" w:cs="Arial"/>
          <w:sz w:val="20"/>
        </w:rPr>
      </w:pPr>
    </w:p>
    <w:p w14:paraId="081AA614" w14:textId="47D4E7F2" w:rsidR="009B13D6" w:rsidRPr="007D3DD1" w:rsidRDefault="009B13D6" w:rsidP="009B13D6">
      <w:pPr>
        <w:ind w:firstLine="720"/>
        <w:jc w:val="right"/>
        <w:rPr>
          <w:rFonts w:ascii="Arial" w:hAnsi="Arial" w:cs="Arial"/>
          <w:lang w:val="mn-MN"/>
        </w:rPr>
      </w:pPr>
      <w:r>
        <w:rPr>
          <w:rFonts w:ascii="Arial" w:hAnsi="Arial" w:cs="Arial"/>
          <w:lang w:val="mn-MN"/>
        </w:rPr>
        <w:t>20</w:t>
      </w:r>
      <w:r w:rsidR="009F5F2F">
        <w:rPr>
          <w:rFonts w:ascii="Arial" w:hAnsi="Arial" w:cs="Arial"/>
          <w:lang w:val="mn-MN"/>
        </w:rPr>
        <w:t>22</w:t>
      </w:r>
      <w:r w:rsidRPr="007D3DD1">
        <w:rPr>
          <w:rFonts w:ascii="Arial" w:hAnsi="Arial" w:cs="Arial"/>
          <w:lang w:val="mn-MN"/>
        </w:rPr>
        <w:t>.0</w:t>
      </w:r>
      <w:r w:rsidR="00C5768B">
        <w:rPr>
          <w:rFonts w:ascii="Arial" w:hAnsi="Arial" w:cs="Arial"/>
          <w:lang w:val="mn-MN"/>
        </w:rPr>
        <w:t>9</w:t>
      </w:r>
      <w:r w:rsidRPr="007D3DD1">
        <w:rPr>
          <w:rFonts w:ascii="Arial" w:hAnsi="Arial" w:cs="Arial"/>
          <w:lang w:val="mn-MN"/>
        </w:rPr>
        <w:t>.</w:t>
      </w:r>
      <w:r w:rsidR="00496B62">
        <w:rPr>
          <w:rFonts w:ascii="Arial" w:hAnsi="Arial" w:cs="Arial"/>
          <w:lang w:val="mn-MN"/>
        </w:rPr>
        <w:t>22</w:t>
      </w:r>
    </w:p>
    <w:p w14:paraId="0162059E" w14:textId="41B20698" w:rsidR="009B13D6" w:rsidRDefault="009B13D6" w:rsidP="009B13D6">
      <w:pPr>
        <w:spacing w:line="360" w:lineRule="auto"/>
        <w:ind w:firstLine="567"/>
        <w:jc w:val="both"/>
        <w:rPr>
          <w:rFonts w:ascii="Arial" w:hAnsi="Arial" w:cs="Arial"/>
          <w:sz w:val="24"/>
          <w:lang w:val="mn-MN"/>
        </w:rPr>
      </w:pPr>
      <w:r>
        <w:rPr>
          <w:rFonts w:ascii="Arial" w:hAnsi="Arial" w:cs="Arial"/>
          <w:sz w:val="24"/>
          <w:lang w:val="mn-MN"/>
        </w:rPr>
        <w:t>“</w:t>
      </w:r>
      <w:r w:rsidR="00C5768B">
        <w:rPr>
          <w:rFonts w:ascii="Arial" w:hAnsi="Arial" w:cs="Arial"/>
          <w:sz w:val="24"/>
          <w:lang w:val="mn-MN"/>
        </w:rPr>
        <w:t>Автомашингүй өдөр</w:t>
      </w:r>
      <w:r w:rsidR="00C47EBD">
        <w:rPr>
          <w:rFonts w:ascii="Arial" w:hAnsi="Arial" w:cs="Arial"/>
          <w:sz w:val="24"/>
          <w:lang w:val="mn-MN"/>
        </w:rPr>
        <w:t>-20</w:t>
      </w:r>
      <w:r w:rsidR="009F5F2F">
        <w:rPr>
          <w:rFonts w:ascii="Arial" w:hAnsi="Arial" w:cs="Arial"/>
          <w:sz w:val="24"/>
          <w:lang w:val="mn-MN"/>
        </w:rPr>
        <w:t>22</w:t>
      </w:r>
      <w:r w:rsidR="00C47EBD">
        <w:rPr>
          <w:rFonts w:ascii="Arial" w:hAnsi="Arial" w:cs="Arial"/>
          <w:sz w:val="24"/>
          <w:lang w:val="mn-MN"/>
        </w:rPr>
        <w:t xml:space="preserve">” </w:t>
      </w:r>
      <w:r w:rsidR="00496B62">
        <w:rPr>
          <w:rFonts w:ascii="Arial" w:hAnsi="Arial" w:cs="Arial"/>
          <w:sz w:val="24"/>
          <w:lang w:val="mn-MN"/>
        </w:rPr>
        <w:t>арга хэмжээ</w:t>
      </w:r>
      <w:r>
        <w:rPr>
          <w:rFonts w:ascii="Arial" w:hAnsi="Arial" w:cs="Arial"/>
          <w:sz w:val="24"/>
          <w:lang w:val="mn-MN"/>
        </w:rPr>
        <w:t xml:space="preserve"> 20</w:t>
      </w:r>
      <w:r w:rsidR="009F5F2F">
        <w:rPr>
          <w:rFonts w:ascii="Arial" w:hAnsi="Arial" w:cs="Arial"/>
          <w:sz w:val="24"/>
          <w:lang w:val="mn-MN"/>
        </w:rPr>
        <w:t>22</w:t>
      </w:r>
      <w:r w:rsidR="00C5768B">
        <w:rPr>
          <w:rFonts w:ascii="Arial" w:hAnsi="Arial" w:cs="Arial"/>
          <w:sz w:val="24"/>
          <w:lang w:val="mn-MN"/>
        </w:rPr>
        <w:t xml:space="preserve"> оны 09 дүгээ</w:t>
      </w:r>
      <w:r>
        <w:rPr>
          <w:rFonts w:ascii="Arial" w:hAnsi="Arial" w:cs="Arial"/>
          <w:sz w:val="24"/>
          <w:lang w:val="mn-MN"/>
        </w:rPr>
        <w:t xml:space="preserve">р сарын </w:t>
      </w:r>
      <w:r w:rsidR="009F5F2F">
        <w:rPr>
          <w:rFonts w:ascii="Arial" w:hAnsi="Arial" w:cs="Arial"/>
          <w:sz w:val="24"/>
          <w:lang w:val="mn-MN"/>
        </w:rPr>
        <w:t>2</w:t>
      </w:r>
      <w:r w:rsidR="00496B62">
        <w:rPr>
          <w:rFonts w:ascii="Arial" w:hAnsi="Arial" w:cs="Arial"/>
          <w:sz w:val="24"/>
        </w:rPr>
        <w:t>5</w:t>
      </w:r>
      <w:r>
        <w:rPr>
          <w:rFonts w:ascii="Arial" w:hAnsi="Arial" w:cs="Arial"/>
          <w:sz w:val="24"/>
          <w:lang w:val="mn-MN"/>
        </w:rPr>
        <w:t>-</w:t>
      </w:r>
      <w:r w:rsidR="00272F2C">
        <w:rPr>
          <w:rFonts w:ascii="Arial" w:hAnsi="Arial" w:cs="Arial"/>
          <w:sz w:val="24"/>
          <w:lang w:val="mn-MN"/>
        </w:rPr>
        <w:t>ны</w:t>
      </w:r>
      <w:r>
        <w:rPr>
          <w:rFonts w:ascii="Arial" w:hAnsi="Arial" w:cs="Arial"/>
          <w:sz w:val="24"/>
          <w:lang w:val="mn-MN"/>
        </w:rPr>
        <w:t xml:space="preserve"> өдөр 07:00-1</w:t>
      </w:r>
      <w:r w:rsidR="009F5F2F">
        <w:rPr>
          <w:rFonts w:ascii="Arial" w:hAnsi="Arial" w:cs="Arial"/>
          <w:sz w:val="24"/>
          <w:lang w:val="mn-MN"/>
        </w:rPr>
        <w:t>8</w:t>
      </w:r>
      <w:r>
        <w:rPr>
          <w:rFonts w:ascii="Arial" w:hAnsi="Arial" w:cs="Arial"/>
          <w:sz w:val="24"/>
          <w:lang w:val="mn-MN"/>
        </w:rPr>
        <w:t>:00 цаг</w:t>
      </w:r>
      <w:r w:rsidR="00C47EBD">
        <w:rPr>
          <w:rFonts w:ascii="Arial" w:hAnsi="Arial" w:cs="Arial"/>
          <w:sz w:val="24"/>
          <w:lang w:val="mn-MN"/>
        </w:rPr>
        <w:t>ийн хооронд</w:t>
      </w:r>
      <w:r>
        <w:rPr>
          <w:rFonts w:ascii="Arial" w:hAnsi="Arial" w:cs="Arial"/>
          <w:sz w:val="24"/>
          <w:lang w:val="mn-MN"/>
        </w:rPr>
        <w:t xml:space="preserve"> </w:t>
      </w:r>
      <w:r w:rsidR="00496B62">
        <w:rPr>
          <w:rFonts w:ascii="Arial" w:hAnsi="Arial" w:cs="Arial"/>
          <w:sz w:val="24"/>
          <w:lang w:val="mn-MN"/>
        </w:rPr>
        <w:t>зохион байгуулагдана.</w:t>
      </w:r>
    </w:p>
    <w:p w14:paraId="287E224A" w14:textId="71E6E8E6" w:rsidR="002B44CA" w:rsidRDefault="000837D5" w:rsidP="00C472C5">
      <w:pPr>
        <w:spacing w:line="360" w:lineRule="auto"/>
        <w:ind w:firstLine="567"/>
        <w:jc w:val="both"/>
        <w:rPr>
          <w:rFonts w:ascii="Arial" w:hAnsi="Arial" w:cs="Arial"/>
          <w:sz w:val="24"/>
          <w:lang w:val="mn-MN"/>
        </w:rPr>
      </w:pPr>
      <w:r>
        <w:rPr>
          <w:rFonts w:ascii="Arial" w:hAnsi="Arial" w:cs="Arial"/>
          <w:sz w:val="24"/>
          <w:lang w:val="mn-MN"/>
        </w:rPr>
        <w:t>Дээрх үйл ажиллагааны хүрээнд</w:t>
      </w:r>
      <w:r w:rsidR="002B44CA">
        <w:rPr>
          <w:rFonts w:ascii="Arial" w:hAnsi="Arial" w:cs="Arial"/>
          <w:sz w:val="24"/>
          <w:lang w:val="mn-MN"/>
        </w:rPr>
        <w:t xml:space="preserve"> Бага тойруу, Энхтайваны өргөн чөлөөний  Баруун 4 замын уулзвараас Зүүн 4 зам хүртэлх авто зам, Сөүлийн гудамж, Бээжингийн гудамж, Анкарагийн гудамж,</w:t>
      </w:r>
      <w:r w:rsidR="00222E35">
        <w:rPr>
          <w:rFonts w:ascii="Arial" w:hAnsi="Arial" w:cs="Arial"/>
          <w:sz w:val="24"/>
          <w:lang w:val="mn-MN"/>
        </w:rPr>
        <w:t xml:space="preserve"> </w:t>
      </w:r>
      <w:r w:rsidR="00040179">
        <w:rPr>
          <w:rFonts w:ascii="Arial" w:hAnsi="Arial" w:cs="Arial"/>
          <w:sz w:val="24"/>
          <w:lang w:val="mn-MN"/>
        </w:rPr>
        <w:t>Сүхбаатарын гудамж, Их сургуулийн гудамж, Элчингийн гудамж, Хөх тэнгэрийн гудамж, Партизаны гудамж, Олимпын гудамж</w:t>
      </w:r>
      <w:r w:rsidR="002B44CA">
        <w:rPr>
          <w:rFonts w:ascii="Arial" w:hAnsi="Arial" w:cs="Arial"/>
          <w:sz w:val="24"/>
          <w:lang w:val="mn-MN"/>
        </w:rPr>
        <w:t xml:space="preserve"> Самбуугийн гудамжны автозамын хөдөлгөөнийг хязгаарлах тул эдгээр гудамж, замаар үйлчил</w:t>
      </w:r>
      <w:r w:rsidR="00412EE2">
        <w:rPr>
          <w:rFonts w:ascii="Arial" w:hAnsi="Arial" w:cs="Arial"/>
          <w:sz w:val="24"/>
          <w:lang w:val="mn-MN"/>
        </w:rPr>
        <w:t xml:space="preserve">гээ үзүүлдэг нийтийн тээврийн </w:t>
      </w:r>
      <w:r w:rsidR="00496B62">
        <w:rPr>
          <w:rFonts w:ascii="Arial" w:hAnsi="Arial" w:cs="Arial"/>
          <w:sz w:val="24"/>
          <w:lang w:val="mn-MN"/>
        </w:rPr>
        <w:t>39</w:t>
      </w:r>
      <w:r w:rsidR="00412EE2">
        <w:rPr>
          <w:rFonts w:ascii="Arial" w:hAnsi="Arial" w:cs="Arial"/>
          <w:sz w:val="24"/>
          <w:lang w:val="mn-MN"/>
        </w:rPr>
        <w:t xml:space="preserve"> чиглэлийн </w:t>
      </w:r>
      <w:r w:rsidR="00496B62">
        <w:rPr>
          <w:rFonts w:ascii="Arial" w:hAnsi="Arial" w:cs="Arial"/>
          <w:sz w:val="24"/>
          <w:lang w:val="mn-MN"/>
        </w:rPr>
        <w:t>324</w:t>
      </w:r>
      <w:r w:rsidR="002B44CA">
        <w:rPr>
          <w:rFonts w:ascii="Arial" w:hAnsi="Arial" w:cs="Arial"/>
          <w:sz w:val="24"/>
          <w:lang w:val="mn-MN"/>
        </w:rPr>
        <w:t xml:space="preserve"> тээврийн хэрэгсли</w:t>
      </w:r>
      <w:r w:rsidR="007E3DEB">
        <w:rPr>
          <w:rFonts w:ascii="Arial" w:hAnsi="Arial" w:cs="Arial"/>
          <w:sz w:val="24"/>
          <w:lang w:val="mn-MN"/>
        </w:rPr>
        <w:t xml:space="preserve">йн чиглэл, замналд өөрчлөлт орж төлөвлөлтийг боловсруулсан. </w:t>
      </w:r>
    </w:p>
    <w:p w14:paraId="09F64AF4" w14:textId="77777777" w:rsidR="00FB01BF" w:rsidRDefault="00FB01BF" w:rsidP="00C472C5">
      <w:pPr>
        <w:spacing w:line="360" w:lineRule="auto"/>
        <w:ind w:firstLine="567"/>
        <w:jc w:val="both"/>
        <w:rPr>
          <w:rFonts w:ascii="Arial" w:hAnsi="Arial" w:cs="Arial"/>
          <w:sz w:val="24"/>
          <w:lang w:val="mn-MN"/>
        </w:rPr>
      </w:pPr>
      <w:r>
        <w:rPr>
          <w:rFonts w:ascii="Arial" w:hAnsi="Arial" w:cs="Arial"/>
          <w:sz w:val="24"/>
          <w:lang w:val="mn-MN"/>
        </w:rPr>
        <w:t xml:space="preserve">Их тойруугаар явах чиглэлүүдэд Баянбүрд, Үндэсний шуудан, </w:t>
      </w:r>
      <w:r w:rsidR="00535E14">
        <w:rPr>
          <w:rFonts w:ascii="Arial" w:hAnsi="Arial" w:cs="Arial"/>
          <w:sz w:val="24"/>
          <w:lang w:val="mn-MN"/>
        </w:rPr>
        <w:t>Сансарын ШТС зогсоолуудаар</w:t>
      </w:r>
      <w:r w:rsidR="00C472C5">
        <w:rPr>
          <w:rFonts w:ascii="Arial" w:hAnsi="Arial" w:cs="Arial"/>
          <w:sz w:val="24"/>
          <w:lang w:val="mn-MN"/>
        </w:rPr>
        <w:t>, Нарны замаар явах чиглэлүүдэд Жигүүр гран</w:t>
      </w:r>
      <w:bookmarkStart w:id="0" w:name="_GoBack"/>
      <w:bookmarkEnd w:id="0"/>
      <w:r w:rsidR="00C472C5">
        <w:rPr>
          <w:rFonts w:ascii="Arial" w:hAnsi="Arial" w:cs="Arial"/>
          <w:sz w:val="24"/>
          <w:lang w:val="mn-MN"/>
        </w:rPr>
        <w:t>д, Замын цагдаагийн га</w:t>
      </w:r>
      <w:r w:rsidR="00535E14">
        <w:rPr>
          <w:rFonts w:ascii="Arial" w:hAnsi="Arial" w:cs="Arial"/>
          <w:sz w:val="24"/>
          <w:lang w:val="mn-MN"/>
        </w:rPr>
        <w:t>зар, Миний дэлгүүр зогсоолуудаар</w:t>
      </w:r>
      <w:r w:rsidR="00C472C5">
        <w:rPr>
          <w:rFonts w:ascii="Arial" w:hAnsi="Arial" w:cs="Arial"/>
          <w:sz w:val="24"/>
          <w:lang w:val="mn-MN"/>
        </w:rPr>
        <w:t xml:space="preserve">, Босоо чиглэл буюу хойноос урагш явах чиглэлүүдэд Ногоон нуур, 120 мянгат, Төв </w:t>
      </w:r>
      <w:r w:rsidR="00535E14">
        <w:rPr>
          <w:rFonts w:ascii="Arial" w:hAnsi="Arial" w:cs="Arial"/>
          <w:sz w:val="24"/>
          <w:lang w:val="mn-MN"/>
        </w:rPr>
        <w:t>цэнгэлдэх хүрээлэн зогсоолуудаар</w:t>
      </w:r>
      <w:r w:rsidR="00C472C5">
        <w:rPr>
          <w:rFonts w:ascii="Arial" w:hAnsi="Arial" w:cs="Arial"/>
          <w:sz w:val="24"/>
          <w:lang w:val="mn-MN"/>
        </w:rPr>
        <w:t>, Баруун 4 замыг дайран өнгөрөх чиглэлүүдэд МҮЭСТО, Элба төв, Бөмбөгөр худалдааны төв</w:t>
      </w:r>
      <w:r w:rsidR="00535E14">
        <w:rPr>
          <w:rFonts w:ascii="Arial" w:hAnsi="Arial" w:cs="Arial"/>
          <w:sz w:val="24"/>
          <w:lang w:val="mn-MN"/>
        </w:rPr>
        <w:t>, Нарны титэмийн зогсоолуудаар</w:t>
      </w:r>
      <w:r w:rsidR="00C472C5">
        <w:rPr>
          <w:rFonts w:ascii="Arial" w:hAnsi="Arial" w:cs="Arial"/>
          <w:sz w:val="24"/>
          <w:lang w:val="mn-MN"/>
        </w:rPr>
        <w:t>, Зүүн 4 замыг дайран өнгөрөх чиглэлүүдэд Сансарын үйлчилгээний төв, Хадвар суд</w:t>
      </w:r>
      <w:r w:rsidR="00872C65">
        <w:rPr>
          <w:rFonts w:ascii="Arial" w:hAnsi="Arial" w:cs="Arial"/>
          <w:sz w:val="24"/>
          <w:lang w:val="mn-MN"/>
        </w:rPr>
        <w:t xml:space="preserve">лалын эмнэлэг зогсоолуудаар </w:t>
      </w:r>
      <w:r w:rsidR="00F1670B">
        <w:rPr>
          <w:rFonts w:ascii="Arial" w:hAnsi="Arial" w:cs="Arial"/>
          <w:sz w:val="24"/>
          <w:lang w:val="mn-MN"/>
        </w:rPr>
        <w:t xml:space="preserve">бууж, </w:t>
      </w:r>
      <w:r w:rsidR="00872C65">
        <w:rPr>
          <w:rFonts w:ascii="Arial" w:hAnsi="Arial" w:cs="Arial"/>
          <w:sz w:val="24"/>
          <w:lang w:val="mn-MN"/>
        </w:rPr>
        <w:t>сууж</w:t>
      </w:r>
      <w:r w:rsidR="00C472C5">
        <w:rPr>
          <w:rFonts w:ascii="Arial" w:hAnsi="Arial" w:cs="Arial"/>
          <w:sz w:val="24"/>
          <w:lang w:val="mn-MN"/>
        </w:rPr>
        <w:t xml:space="preserve"> үйлчлүүлэх боломжтой. </w:t>
      </w:r>
    </w:p>
    <w:p w14:paraId="48A617FE" w14:textId="3FD3E4E9" w:rsidR="002B44CA" w:rsidRDefault="002B44CA" w:rsidP="00C472C5">
      <w:pPr>
        <w:spacing w:line="360" w:lineRule="auto"/>
        <w:ind w:firstLine="567"/>
        <w:jc w:val="both"/>
        <w:rPr>
          <w:rFonts w:ascii="Arial" w:hAnsi="Arial" w:cs="Arial"/>
          <w:sz w:val="24"/>
          <w:lang w:val="mn-MN"/>
        </w:rPr>
      </w:pPr>
      <w:r>
        <w:rPr>
          <w:rFonts w:ascii="Arial" w:hAnsi="Arial" w:cs="Arial"/>
          <w:sz w:val="24"/>
          <w:lang w:val="mn-MN"/>
        </w:rPr>
        <w:t xml:space="preserve"> Хотын төвийн буюу Их тойруу доторх гол гудамж, замууд хаагдах үед нийтийн зорчигч тээврийн үйлчилгээний чиглэлүүд хойгуураа Их тойруугийн гудамж, урдуур Нарны зам, Намъяанжугийн гудамжаар явах бөгөөд  хойноос урагш болон урдаас хойш явдаг босоо чиглэлүүд Баруун 4 зам, Нарн</w:t>
      </w:r>
      <w:r w:rsidR="00040179">
        <w:rPr>
          <w:rFonts w:ascii="Arial" w:hAnsi="Arial" w:cs="Arial"/>
          <w:sz w:val="24"/>
          <w:lang w:val="mn-MN"/>
        </w:rPr>
        <w:t>ы гүүр, Зүүн 4 замаар  үйлчилж 1</w:t>
      </w:r>
      <w:r w:rsidR="009F5F2F">
        <w:rPr>
          <w:rFonts w:ascii="Arial" w:hAnsi="Arial" w:cs="Arial"/>
          <w:sz w:val="24"/>
          <w:lang w:val="mn-MN"/>
        </w:rPr>
        <w:t>8</w:t>
      </w:r>
      <w:r w:rsidR="00040179">
        <w:rPr>
          <w:rFonts w:ascii="Arial" w:hAnsi="Arial" w:cs="Arial"/>
          <w:sz w:val="24"/>
          <w:lang w:val="mn-MN"/>
        </w:rPr>
        <w:t xml:space="preserve">:00 цагаас хойш үндсэн замналаар үйлчилгээ </w:t>
      </w:r>
      <w:r w:rsidR="00F1670B">
        <w:rPr>
          <w:rFonts w:ascii="Arial" w:hAnsi="Arial" w:cs="Arial"/>
          <w:sz w:val="24"/>
          <w:lang w:val="mn-MN"/>
        </w:rPr>
        <w:t>үргэлжилнэ.</w:t>
      </w:r>
    </w:p>
    <w:p w14:paraId="5DF5A800" w14:textId="16C84F55" w:rsidR="002B44CA" w:rsidRDefault="002B44CA" w:rsidP="00C47EBD">
      <w:pPr>
        <w:spacing w:line="360" w:lineRule="auto"/>
        <w:ind w:firstLine="720"/>
        <w:jc w:val="both"/>
        <w:rPr>
          <w:rFonts w:ascii="Arial" w:eastAsia="Times New Roman" w:hAnsi="Arial" w:cs="Arial"/>
          <w:color w:val="000000"/>
          <w:sz w:val="24"/>
          <w:lang w:val="mn-MN"/>
        </w:rPr>
      </w:pPr>
      <w:r>
        <w:rPr>
          <w:rFonts w:ascii="Arial" w:hAnsi="Arial" w:cs="Arial"/>
          <w:sz w:val="24"/>
          <w:lang w:val="mn-MN"/>
        </w:rPr>
        <w:t xml:space="preserve">Энхтайваны өргөн чөлөөний </w:t>
      </w:r>
      <w:r w:rsidR="00040179">
        <w:rPr>
          <w:rFonts w:ascii="Arial" w:hAnsi="Arial" w:cs="Arial"/>
          <w:sz w:val="24"/>
          <w:lang w:val="mn-MN"/>
        </w:rPr>
        <w:t>Баруун 4 замаас зүүн 4 зам хүртэлх</w:t>
      </w:r>
      <w:r>
        <w:rPr>
          <w:rFonts w:ascii="Arial" w:hAnsi="Arial" w:cs="Arial"/>
          <w:sz w:val="24"/>
          <w:lang w:val="mn-MN"/>
        </w:rPr>
        <w:t xml:space="preserve"> хэсгийн хөдөлгөөн хаагдах тул тухайн  өдөр троллейбус үйлчилдэг </w:t>
      </w:r>
      <w:r>
        <w:rPr>
          <w:rFonts w:ascii="Arial" w:eastAsia="Times New Roman" w:hAnsi="Arial" w:cs="Arial"/>
          <w:color w:val="000000"/>
          <w:sz w:val="24"/>
        </w:rPr>
        <w:t>Т:2 "</w:t>
      </w:r>
      <w:r>
        <w:rPr>
          <w:rFonts w:ascii="Arial" w:eastAsia="Times New Roman" w:hAnsi="Arial" w:cs="Arial"/>
          <w:color w:val="000000"/>
          <w:sz w:val="24"/>
          <w:lang w:val="mn-MN"/>
        </w:rPr>
        <w:t>5 шар</w:t>
      </w:r>
      <w:r>
        <w:rPr>
          <w:rFonts w:ascii="Arial" w:eastAsia="Times New Roman" w:hAnsi="Arial" w:cs="Arial"/>
          <w:color w:val="000000"/>
          <w:sz w:val="24"/>
        </w:rPr>
        <w:t xml:space="preserve"> - </w:t>
      </w:r>
      <w:r>
        <w:rPr>
          <w:rFonts w:ascii="Arial" w:eastAsia="Times New Roman" w:hAnsi="Arial" w:cs="Arial"/>
          <w:color w:val="000000"/>
          <w:sz w:val="24"/>
          <w:lang w:val="mn-MN"/>
        </w:rPr>
        <w:t>Ботаник</w:t>
      </w:r>
      <w:r>
        <w:rPr>
          <w:rFonts w:ascii="Arial" w:eastAsia="Times New Roman" w:hAnsi="Arial" w:cs="Arial"/>
          <w:color w:val="000000"/>
          <w:sz w:val="24"/>
        </w:rPr>
        <w:t>"</w:t>
      </w:r>
      <w:r>
        <w:rPr>
          <w:rFonts w:ascii="Arial" w:eastAsia="Times New Roman" w:hAnsi="Arial" w:cs="Arial"/>
          <w:color w:val="000000"/>
          <w:sz w:val="24"/>
          <w:lang w:val="mn-MN"/>
        </w:rPr>
        <w:t xml:space="preserve">, </w:t>
      </w:r>
      <w:r>
        <w:rPr>
          <w:rFonts w:ascii="Arial" w:eastAsia="Times New Roman" w:hAnsi="Arial" w:cs="Arial"/>
          <w:color w:val="000000"/>
          <w:sz w:val="24"/>
        </w:rPr>
        <w:t xml:space="preserve">Т:4 " </w:t>
      </w:r>
      <w:r w:rsidRPr="00F1670B">
        <w:rPr>
          <w:rFonts w:ascii="Arial" w:eastAsia="Times New Roman" w:hAnsi="Arial" w:cs="Arial"/>
          <w:color w:val="000000"/>
          <w:sz w:val="24"/>
          <w:lang w:val="mn-MN"/>
        </w:rPr>
        <w:t>Ботаник-Вокзал", Т:5 "3,4 хороолол-Офицеруудын</w:t>
      </w:r>
      <w:r w:rsidR="00040179" w:rsidRPr="00F1670B">
        <w:rPr>
          <w:rFonts w:ascii="Arial" w:eastAsia="Times New Roman" w:hAnsi="Arial" w:cs="Arial"/>
          <w:color w:val="000000"/>
          <w:sz w:val="24"/>
          <w:lang w:val="mn-MN"/>
        </w:rPr>
        <w:t xml:space="preserve"> </w:t>
      </w:r>
      <w:r w:rsidRPr="00F1670B">
        <w:rPr>
          <w:rFonts w:ascii="Arial" w:eastAsia="Times New Roman" w:hAnsi="Arial" w:cs="Arial"/>
          <w:color w:val="000000"/>
          <w:sz w:val="24"/>
          <w:lang w:val="mn-MN"/>
        </w:rPr>
        <w:t xml:space="preserve">ордон" чиглэлүүд </w:t>
      </w:r>
      <w:r w:rsidR="007D3DD1" w:rsidRPr="00F1670B">
        <w:rPr>
          <w:rFonts w:ascii="Arial" w:eastAsia="Times New Roman" w:hAnsi="Arial" w:cs="Arial"/>
          <w:color w:val="000000"/>
          <w:sz w:val="24"/>
          <w:lang w:val="mn-MN"/>
        </w:rPr>
        <w:t>зогсох</w:t>
      </w:r>
      <w:r w:rsidR="00496B62">
        <w:rPr>
          <w:rFonts w:ascii="Arial" w:eastAsia="Times New Roman" w:hAnsi="Arial" w:cs="Arial"/>
          <w:color w:val="000000"/>
          <w:sz w:val="24"/>
          <w:lang w:val="mn-MN"/>
        </w:rPr>
        <w:t>ыг</w:t>
      </w:r>
      <w:r w:rsidRPr="00F1670B">
        <w:rPr>
          <w:rFonts w:ascii="Arial" w:eastAsia="Times New Roman" w:hAnsi="Arial" w:cs="Arial"/>
          <w:color w:val="000000"/>
          <w:sz w:val="24"/>
          <w:lang w:val="mn-MN"/>
        </w:rPr>
        <w:t xml:space="preserve"> иргэдэд анхааруулж байна.</w:t>
      </w:r>
    </w:p>
    <w:p w14:paraId="2FE5020D" w14:textId="58AF069C" w:rsidR="00496B62" w:rsidRDefault="00496B62" w:rsidP="00C47EBD">
      <w:pPr>
        <w:spacing w:line="360" w:lineRule="auto"/>
        <w:ind w:firstLine="720"/>
        <w:jc w:val="both"/>
        <w:rPr>
          <w:rFonts w:ascii="Arial" w:hAnsi="Arial" w:cs="Arial"/>
          <w:sz w:val="24"/>
          <w:szCs w:val="24"/>
          <w:lang w:val="mn-MN"/>
        </w:rPr>
      </w:pPr>
      <w:r w:rsidRPr="00496B62">
        <w:rPr>
          <w:rFonts w:ascii="Arial" w:hAnsi="Arial" w:cs="Arial"/>
          <w:noProof/>
          <w:sz w:val="24"/>
          <w:szCs w:val="24"/>
        </w:rPr>
        <w:lastRenderedPageBreak/>
        <w:drawing>
          <wp:anchor distT="0" distB="0" distL="114300" distR="114300" simplePos="0" relativeHeight="251658240" behindDoc="0" locked="0" layoutInCell="1" allowOverlap="1" wp14:anchorId="7FC3B05E" wp14:editId="4D9D7DDD">
            <wp:simplePos x="0" y="0"/>
            <wp:positionH relativeFrom="margin">
              <wp:align>right</wp:align>
            </wp:positionH>
            <wp:positionV relativeFrom="paragraph">
              <wp:posOffset>63500</wp:posOffset>
            </wp:positionV>
            <wp:extent cx="6419850" cy="4318000"/>
            <wp:effectExtent l="0" t="0" r="0" b="6350"/>
            <wp:wrapThrough wrapText="bothSides">
              <wp:wrapPolygon edited="0">
                <wp:start x="0" y="0"/>
                <wp:lineTo x="0" y="21536"/>
                <wp:lineTo x="21536" y="21536"/>
                <wp:lineTo x="21536" y="0"/>
                <wp:lineTo x="0" y="0"/>
              </wp:wrapPolygon>
            </wp:wrapThrough>
            <wp:docPr id="2" name="Picture 2" descr="C:\Users\Oyumaa\Downloads\Ерөнхий зурагл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yumaa\Downloads\Ерөнхий зураглал.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19850" cy="431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AEC08" w14:textId="538CB956" w:rsidR="00040179" w:rsidRDefault="00040179" w:rsidP="00C47EBD">
      <w:pPr>
        <w:spacing w:line="360" w:lineRule="auto"/>
        <w:ind w:firstLine="720"/>
        <w:jc w:val="both"/>
        <w:rPr>
          <w:rFonts w:ascii="Arial" w:hAnsi="Arial" w:cs="Arial"/>
          <w:sz w:val="24"/>
          <w:szCs w:val="24"/>
          <w:lang w:val="mn-MN"/>
        </w:rPr>
      </w:pPr>
      <w:r>
        <w:rPr>
          <w:rFonts w:ascii="Arial" w:hAnsi="Arial" w:cs="Arial"/>
          <w:sz w:val="24"/>
          <w:szCs w:val="24"/>
          <w:lang w:val="mn-MN"/>
        </w:rPr>
        <w:t xml:space="preserve">Үйлчилгээтэй холбоотой санал хүсэлтийг 70044040 дугаарын утсаар </w:t>
      </w:r>
      <w:r w:rsidR="00A02285">
        <w:rPr>
          <w:rFonts w:ascii="Arial" w:hAnsi="Arial" w:cs="Arial"/>
          <w:sz w:val="24"/>
          <w:szCs w:val="24"/>
          <w:lang w:val="mn-MN"/>
        </w:rPr>
        <w:t>хүлээн авч шуурхай шийдвэрлэнэ.</w:t>
      </w:r>
    </w:p>
    <w:p w14:paraId="537DB530" w14:textId="77777777" w:rsidR="00040179" w:rsidRDefault="00040179" w:rsidP="00C47EBD">
      <w:pPr>
        <w:spacing w:line="360" w:lineRule="auto"/>
        <w:ind w:firstLine="720"/>
        <w:jc w:val="both"/>
        <w:rPr>
          <w:rFonts w:ascii="Arial" w:hAnsi="Arial" w:cs="Arial"/>
          <w:sz w:val="24"/>
          <w:szCs w:val="24"/>
          <w:lang w:val="mn-MN"/>
        </w:rPr>
      </w:pPr>
    </w:p>
    <w:p w14:paraId="189CDAD1" w14:textId="77777777" w:rsidR="00040179" w:rsidRDefault="00040179" w:rsidP="00C47EBD">
      <w:pPr>
        <w:spacing w:line="360" w:lineRule="auto"/>
        <w:ind w:firstLine="720"/>
        <w:jc w:val="both"/>
        <w:rPr>
          <w:rFonts w:ascii="Arial" w:hAnsi="Arial" w:cs="Arial"/>
          <w:sz w:val="24"/>
          <w:szCs w:val="24"/>
          <w:lang w:val="mn-MN"/>
        </w:rPr>
      </w:pPr>
    </w:p>
    <w:p w14:paraId="54833860" w14:textId="248F7D86" w:rsidR="00C84A8F" w:rsidRDefault="00412EE2" w:rsidP="00C47EBD">
      <w:pPr>
        <w:spacing w:line="360" w:lineRule="auto"/>
        <w:jc w:val="center"/>
        <w:rPr>
          <w:rFonts w:ascii="Arial" w:hAnsi="Arial" w:cs="Arial"/>
          <w:sz w:val="24"/>
          <w:lang w:val="mn-MN"/>
        </w:rPr>
      </w:pPr>
      <w:r>
        <w:rPr>
          <w:rFonts w:ascii="Arial" w:hAnsi="Arial" w:cs="Arial"/>
          <w:sz w:val="24"/>
          <w:lang w:val="mn-MN"/>
        </w:rPr>
        <w:t xml:space="preserve">НИЙТИЙН ТЭЭВРИЙН </w:t>
      </w:r>
      <w:r w:rsidR="002B44CA">
        <w:rPr>
          <w:rFonts w:ascii="Arial" w:hAnsi="Arial" w:cs="Arial"/>
          <w:sz w:val="24"/>
          <w:lang w:val="mn-MN"/>
        </w:rPr>
        <w:t>ГАЗАР</w:t>
      </w:r>
    </w:p>
    <w:sectPr w:rsidR="00C84A8F" w:rsidSect="002B44CA">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CA"/>
    <w:rsid w:val="00040179"/>
    <w:rsid w:val="000837D5"/>
    <w:rsid w:val="001650EE"/>
    <w:rsid w:val="001923E9"/>
    <w:rsid w:val="00222E35"/>
    <w:rsid w:val="00272F2C"/>
    <w:rsid w:val="00276119"/>
    <w:rsid w:val="002B44CA"/>
    <w:rsid w:val="0035273C"/>
    <w:rsid w:val="00355289"/>
    <w:rsid w:val="003805D1"/>
    <w:rsid w:val="003B5EBB"/>
    <w:rsid w:val="00412EE2"/>
    <w:rsid w:val="00496B62"/>
    <w:rsid w:val="00535E14"/>
    <w:rsid w:val="007D3DD1"/>
    <w:rsid w:val="007E3DEB"/>
    <w:rsid w:val="00872C65"/>
    <w:rsid w:val="008B5A1E"/>
    <w:rsid w:val="008D1547"/>
    <w:rsid w:val="009A2255"/>
    <w:rsid w:val="009B13D6"/>
    <w:rsid w:val="009F5F2F"/>
    <w:rsid w:val="00A02285"/>
    <w:rsid w:val="00A43F82"/>
    <w:rsid w:val="00A44705"/>
    <w:rsid w:val="00C472C5"/>
    <w:rsid w:val="00C47EBD"/>
    <w:rsid w:val="00C5768B"/>
    <w:rsid w:val="00C84A8F"/>
    <w:rsid w:val="00C85144"/>
    <w:rsid w:val="00DB4CE5"/>
    <w:rsid w:val="00E209C0"/>
    <w:rsid w:val="00F1670B"/>
    <w:rsid w:val="00FB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EA97"/>
  <w15:chartTrackingRefBased/>
  <w15:docId w15:val="{6AF7C9C7-BCCA-4968-9223-DF790D1C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4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2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Khongorzul</dc:creator>
  <cp:keywords/>
  <dc:description/>
  <cp:lastModifiedBy>Oyumaa</cp:lastModifiedBy>
  <cp:revision>28</cp:revision>
  <cp:lastPrinted>2022-09-22T02:33:00Z</cp:lastPrinted>
  <dcterms:created xsi:type="dcterms:W3CDTF">2016-06-03T01:16:00Z</dcterms:created>
  <dcterms:modified xsi:type="dcterms:W3CDTF">2022-09-22T02:39:00Z</dcterms:modified>
</cp:coreProperties>
</file>